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23" w:rsidRPr="00FD3123" w:rsidRDefault="00FD3123">
      <w:pPr>
        <w:rPr>
          <w:b/>
        </w:rPr>
      </w:pPr>
      <w:r w:rsidRPr="00FD3123">
        <w:rPr>
          <w:b/>
        </w:rPr>
        <w:t xml:space="preserve">Hand Washing Policy </w:t>
      </w:r>
    </w:p>
    <w:p w:rsidR="00FD3123" w:rsidRDefault="00FD3123">
      <w:r>
        <w:t xml:space="preserve">Hand washing is an effective method for prevention and control of infection. </w:t>
      </w:r>
    </w:p>
    <w:p w:rsidR="00FD3123" w:rsidRDefault="00FD3123">
      <w:r>
        <w:t>Hand washing facilities should be accessible to visitors and staff and their use encouraged. The facilities shall be sanitary, operable and in good repair, adequately stocked with soap and disposable towels.  </w:t>
      </w:r>
    </w:p>
    <w:p w:rsidR="00FD3123" w:rsidRDefault="00FD3123">
      <w:r>
        <w:t>A trash receptacle shall be easily accessible.  </w:t>
      </w:r>
      <w:r w:rsidR="00DC1493">
        <w:t>(BOTH KITCHEN AND BATHROOM AREA)</w:t>
      </w:r>
    </w:p>
    <w:p w:rsidR="00FD3123" w:rsidRDefault="00FD3123">
      <w:r>
        <w:t xml:space="preserve">Hand washing posters shall be posted and visible at the facility. </w:t>
      </w:r>
      <w:r w:rsidR="00DC1493">
        <w:t>(POSTERS WILL BE PUT UP IN BATHROOM AREA AND KITCHEN AREA)</w:t>
      </w:r>
    </w:p>
    <w:p w:rsidR="00FD3123" w:rsidRDefault="00FD3123">
      <w:r>
        <w:t>When hands are visibly soiled, they should be washed with soap and water.  </w:t>
      </w:r>
    </w:p>
    <w:p w:rsidR="00FD3123" w:rsidRDefault="00FD3123">
      <w:r>
        <w:t>Alcohol based hand sanitizers and baby wipes may be used when hands are not visibly dirty and soap and water are not available.  </w:t>
      </w:r>
    </w:p>
    <w:p w:rsidR="00FD3123" w:rsidRDefault="00FD3123">
      <w:r>
        <w:t xml:space="preserve">Sanitizer and wipes shall be accessible to visitors and staff at all times for a “quick” </w:t>
      </w:r>
      <w:r w:rsidR="00711726">
        <w:t>clean-up</w:t>
      </w:r>
      <w:r>
        <w:t xml:space="preserve">. </w:t>
      </w:r>
    </w:p>
    <w:p w:rsidR="00FD3123" w:rsidRDefault="00FD3123">
      <w:r>
        <w:t xml:space="preserve">Wipes may be used to remove soil and debris however; this is NOT a substitute for washing hands. Hands should be washed upon arrival at work, before and after eating, after visiting animals, before and after administering first aid, after bathroom use, whenever hands are visibly dirty, any time you want and OFTEN. </w:t>
      </w:r>
    </w:p>
    <w:p w:rsidR="00FD3123" w:rsidRDefault="00FD3123">
      <w:r>
        <w:t xml:space="preserve">Staff shall follow hand washing guidelines and advise visitors to follow the guidelines. </w:t>
      </w:r>
    </w:p>
    <w:p w:rsidR="00FD3123" w:rsidRPr="00FD3123" w:rsidRDefault="00FD3123">
      <w:pPr>
        <w:rPr>
          <w:b/>
        </w:rPr>
      </w:pPr>
      <w:r w:rsidRPr="00FD3123">
        <w:rPr>
          <w:b/>
        </w:rPr>
        <w:t xml:space="preserve">Hand Sanitizing Procedure </w:t>
      </w:r>
    </w:p>
    <w:p w:rsidR="00FD3123" w:rsidRDefault="00FD3123">
      <w:r>
        <w:t>When hands are visibly soiled, they should be washed with soap and water.  </w:t>
      </w:r>
    </w:p>
    <w:p w:rsidR="00FD3123" w:rsidRDefault="00FD3123">
      <w:r>
        <w:t>Alcohol based hand sanitizers and baby wipes may be used when hands are not visibly dirty and soap and water are not available.  </w:t>
      </w:r>
    </w:p>
    <w:p w:rsidR="00FD3123" w:rsidRDefault="00FD3123">
      <w:r>
        <w:t xml:space="preserve">Sanitizer and wipes shall be accessible to visitors and staff at all times for a “quick” </w:t>
      </w:r>
      <w:r w:rsidR="00711726">
        <w:t>clean-up</w:t>
      </w:r>
      <w:bookmarkStart w:id="0" w:name="_GoBack"/>
      <w:bookmarkEnd w:id="0"/>
      <w:r>
        <w:t>.    </w:t>
      </w:r>
    </w:p>
    <w:p w:rsidR="00FD3123" w:rsidRDefault="00FD3123">
      <w:r>
        <w:t>Wipes may be used to remove soil and debris, however, this is NOT a substitute for washing hands.</w:t>
      </w:r>
    </w:p>
    <w:p w:rsidR="00FD3123" w:rsidRDefault="00FD3123">
      <w:r>
        <w:t xml:space="preserve"> </w:t>
      </w:r>
      <w:r>
        <w:sym w:font="Symbol" w:char="F0B7"/>
      </w:r>
      <w:r>
        <w:t xml:space="preserve"> Use wipe to remove soil and debris.  Discard wipe in trash receptacle provided. </w:t>
      </w:r>
    </w:p>
    <w:p w:rsidR="00FD3123" w:rsidRDefault="00FD3123">
      <w:r>
        <w:sym w:font="Symbol" w:char="F0B7"/>
      </w:r>
      <w:r>
        <w:t xml:space="preserve"> Apply alcohol based sanitizer to palm of hand (1 – 2 pumps) </w:t>
      </w:r>
    </w:p>
    <w:p w:rsidR="00E63BED" w:rsidRDefault="00FD3123">
      <w:r>
        <w:sym w:font="Symbol" w:char="F0B7"/>
      </w:r>
      <w:r>
        <w:t xml:space="preserve"> Rubs hands together, covering the entire surface of hands, between fingers and under nails, until dry.</w:t>
      </w:r>
    </w:p>
    <w:sectPr w:rsidR="00E63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23"/>
    <w:rsid w:val="00151EC6"/>
    <w:rsid w:val="00711726"/>
    <w:rsid w:val="00DC1493"/>
    <w:rsid w:val="00E63BED"/>
    <w:rsid w:val="00FD31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ABFE4-46BE-4B19-87B6-19CDEB9E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MARINDA ENGEL</dc:creator>
  <cp:keywords/>
  <dc:description/>
  <cp:lastModifiedBy>MARINDA ENGEL</cp:lastModifiedBy>
  <cp:revision>6</cp:revision>
  <dcterms:created xsi:type="dcterms:W3CDTF">2017-07-03T13:12:00Z</dcterms:created>
  <dcterms:modified xsi:type="dcterms:W3CDTF">2017-08-15T10:44:00Z</dcterms:modified>
</cp:coreProperties>
</file>